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413A2" w14:textId="445CDE43" w:rsidR="007F23D3" w:rsidRPr="00145364" w:rsidRDefault="007F23D3" w:rsidP="00DC43A6">
      <w:pPr>
        <w:ind w:right="1701"/>
        <w:jc w:val="right"/>
        <w:rPr>
          <w:rFonts w:ascii="Arial" w:eastAsia="MS Mincho" w:hAnsi="Arial" w:cs="Arial"/>
          <w:bCs/>
          <w:sz w:val="18"/>
          <w:szCs w:val="18"/>
          <w:lang w:eastAsia="es-ES"/>
        </w:rPr>
      </w:pPr>
      <w:r w:rsidRPr="00145364">
        <w:rPr>
          <w:rFonts w:ascii="Arial" w:eastAsia="MS Mincho" w:hAnsi="Arial" w:cs="Arial"/>
          <w:bCs/>
          <w:sz w:val="18"/>
          <w:szCs w:val="18"/>
          <w:lang w:eastAsia="es-ES"/>
        </w:rPr>
        <w:t xml:space="preserve">Id procedimiento </w:t>
      </w:r>
      <w:r w:rsidR="00DC235A">
        <w:rPr>
          <w:rFonts w:ascii="Arial" w:eastAsia="MS Mincho" w:hAnsi="Arial" w:cs="Arial"/>
          <w:bCs/>
          <w:sz w:val="18"/>
          <w:szCs w:val="18"/>
          <w:lang w:eastAsia="es-ES"/>
        </w:rPr>
        <w:t>4583</w:t>
      </w:r>
    </w:p>
    <w:p w14:paraId="77221D31" w14:textId="77777777" w:rsidR="007F23D3" w:rsidRPr="00A16B91" w:rsidRDefault="007F23D3" w:rsidP="00DC43A6">
      <w:pPr>
        <w:ind w:left="851" w:right="1701"/>
        <w:jc w:val="center"/>
        <w:rPr>
          <w:rFonts w:ascii="Arial" w:eastAsia="MS Mincho" w:hAnsi="Arial" w:cs="Arial"/>
          <w:b/>
          <w:lang w:eastAsia="es-ES"/>
        </w:rPr>
      </w:pPr>
      <w:r w:rsidRPr="00A16B91">
        <w:rPr>
          <w:rFonts w:ascii="Arial" w:eastAsia="MS Mincho" w:hAnsi="Arial" w:cs="Arial"/>
          <w:b/>
          <w:lang w:eastAsia="es-ES"/>
        </w:rPr>
        <w:t>ANEXO IV</w:t>
      </w:r>
    </w:p>
    <w:p w14:paraId="59B04155" w14:textId="43C0EE5D" w:rsidR="00DC43A6" w:rsidRDefault="008533CF" w:rsidP="008533CF">
      <w:pPr>
        <w:spacing w:line="360" w:lineRule="auto"/>
        <w:ind w:left="851" w:right="1701"/>
        <w:jc w:val="both"/>
        <w:rPr>
          <w:rFonts w:ascii="Arial" w:hAnsi="Arial" w:cs="Arial"/>
          <w:b/>
          <w:caps/>
        </w:rPr>
      </w:pPr>
      <w:r w:rsidRPr="008533CF">
        <w:rPr>
          <w:rFonts w:ascii="Arial" w:hAnsi="Arial" w:cs="Arial"/>
          <w:b/>
          <w:caps/>
        </w:rPr>
        <w:t>AYUDAS ECONÓMICAS EN RÉGIMEN DE CONCURRENCIA COMPETITIVA A LA PRODUCCIÓN Y EXHIBICIÓN NACIONAL E INTERNACIONAL DE PROYECTOS DE ARTES PLÁSTICAS Y VISUALES</w:t>
      </w:r>
    </w:p>
    <w:p w14:paraId="1C3800AE" w14:textId="77777777" w:rsidR="000C06AB" w:rsidRDefault="000C06AB" w:rsidP="000C06AB">
      <w:pPr>
        <w:ind w:left="851" w:right="1701"/>
        <w:jc w:val="both"/>
        <w:rPr>
          <w:rFonts w:ascii="Arial" w:hAnsi="Arial" w:cs="Arial"/>
          <w:b/>
          <w:caps/>
        </w:rPr>
      </w:pPr>
    </w:p>
    <w:p w14:paraId="154D7433" w14:textId="4CAE66F2" w:rsidR="007F23D3" w:rsidRPr="00A16B91" w:rsidRDefault="007F23D3" w:rsidP="00C95ECB">
      <w:pPr>
        <w:ind w:left="851" w:right="1701"/>
        <w:jc w:val="center"/>
        <w:rPr>
          <w:rFonts w:ascii="Arial" w:eastAsia="MS Mincho" w:hAnsi="Arial" w:cs="Arial"/>
          <w:b/>
          <w:noProof/>
          <w:lang w:eastAsia="es-ES"/>
        </w:rPr>
      </w:pPr>
      <w:r w:rsidRPr="00A16B91">
        <w:rPr>
          <w:rFonts w:ascii="Arial" w:eastAsia="MS Mincho" w:hAnsi="Arial" w:cs="Arial"/>
          <w:b/>
          <w:noProof/>
          <w:lang w:eastAsia="es-ES"/>
        </w:rPr>
        <w:t>GUÍA PARA LA ELABORACI</w:t>
      </w:r>
      <w:r>
        <w:rPr>
          <w:rFonts w:ascii="Arial" w:eastAsia="MS Mincho" w:hAnsi="Arial" w:cs="Arial"/>
          <w:b/>
          <w:noProof/>
          <w:lang w:eastAsia="es-ES"/>
        </w:rPr>
        <w:t>Ó</w:t>
      </w:r>
      <w:r w:rsidRPr="00A16B91">
        <w:rPr>
          <w:rFonts w:ascii="Arial" w:eastAsia="MS Mincho" w:hAnsi="Arial" w:cs="Arial"/>
          <w:b/>
          <w:noProof/>
          <w:lang w:eastAsia="es-ES"/>
        </w:rPr>
        <w:t>N DE LA MEMORIA DE PROYECTO</w:t>
      </w:r>
    </w:p>
    <w:p w14:paraId="576F89DD" w14:textId="77777777" w:rsidR="007F23D3" w:rsidRPr="00B20CD0" w:rsidRDefault="007F23D3" w:rsidP="00DC43A6">
      <w:pPr>
        <w:ind w:left="851" w:right="1701"/>
        <w:jc w:val="center"/>
        <w:rPr>
          <w:rFonts w:ascii="Arial" w:eastAsia="MS Mincho" w:hAnsi="Arial" w:cs="Arial"/>
          <w:b/>
          <w:noProof/>
          <w:lang w:eastAsia="es-ES"/>
        </w:rPr>
      </w:pPr>
    </w:p>
    <w:p w14:paraId="5058F51A" w14:textId="77777777" w:rsidR="00653B6B" w:rsidRDefault="00EC3C65" w:rsidP="00585BE7">
      <w:pPr>
        <w:pStyle w:val="Prrafodelista"/>
        <w:numPr>
          <w:ilvl w:val="0"/>
          <w:numId w:val="2"/>
        </w:numPr>
        <w:spacing w:after="0" w:line="720" w:lineRule="auto"/>
        <w:ind w:right="948"/>
        <w:jc w:val="both"/>
        <w:rPr>
          <w:rFonts w:ascii="Arial" w:eastAsia="MS Mincho" w:hAnsi="Arial" w:cs="Arial"/>
          <w:bCs/>
          <w:noProof/>
          <w:lang w:eastAsia="es-ES"/>
        </w:rPr>
      </w:pPr>
      <w:r w:rsidRPr="00653B6B">
        <w:rPr>
          <w:rFonts w:ascii="Arial" w:eastAsia="MS Mincho" w:hAnsi="Arial" w:cs="Arial"/>
          <w:bCs/>
          <w:noProof/>
          <w:lang w:eastAsia="es-ES"/>
        </w:rPr>
        <w:t>Título</w:t>
      </w:r>
    </w:p>
    <w:p w14:paraId="3F01F2A4" w14:textId="3A774FB0" w:rsidR="00653B6B" w:rsidRDefault="00EC3C65" w:rsidP="00585BE7">
      <w:pPr>
        <w:pStyle w:val="Prrafodelista"/>
        <w:numPr>
          <w:ilvl w:val="0"/>
          <w:numId w:val="2"/>
        </w:numPr>
        <w:spacing w:after="0" w:line="720" w:lineRule="auto"/>
        <w:ind w:right="948"/>
        <w:jc w:val="both"/>
        <w:rPr>
          <w:rFonts w:ascii="Arial" w:eastAsia="MS Mincho" w:hAnsi="Arial" w:cs="Arial"/>
          <w:bCs/>
          <w:noProof/>
          <w:lang w:eastAsia="es-ES"/>
        </w:rPr>
      </w:pPr>
      <w:r w:rsidRPr="00653B6B">
        <w:rPr>
          <w:rFonts w:ascii="Arial" w:eastAsia="MS Mincho" w:hAnsi="Arial" w:cs="Arial"/>
          <w:bCs/>
          <w:noProof/>
          <w:lang w:eastAsia="es-ES"/>
        </w:rPr>
        <w:t xml:space="preserve">Sinopsis </w:t>
      </w:r>
      <w:r w:rsidR="00653B6B">
        <w:rPr>
          <w:rFonts w:ascii="Arial" w:eastAsia="MS Mincho" w:hAnsi="Arial" w:cs="Arial"/>
          <w:bCs/>
          <w:noProof/>
          <w:lang w:eastAsia="es-ES"/>
        </w:rPr>
        <w:t>del proyecto</w:t>
      </w:r>
      <w:r w:rsidR="00567F8C">
        <w:rPr>
          <w:rFonts w:ascii="Arial" w:eastAsia="MS Mincho" w:hAnsi="Arial" w:cs="Arial"/>
          <w:bCs/>
          <w:noProof/>
          <w:lang w:eastAsia="es-ES"/>
        </w:rPr>
        <w:t xml:space="preserve"> </w:t>
      </w:r>
      <w:r w:rsidR="0099323A">
        <w:rPr>
          <w:rFonts w:ascii="Arial" w:eastAsia="MS Mincho" w:hAnsi="Arial" w:cs="Arial"/>
          <w:bCs/>
          <w:noProof/>
          <w:lang w:eastAsia="es-ES"/>
        </w:rPr>
        <w:t>incluyendo</w:t>
      </w:r>
      <w:r w:rsidR="00567F8C">
        <w:rPr>
          <w:rFonts w:ascii="Arial" w:eastAsia="MS Mincho" w:hAnsi="Arial" w:cs="Arial"/>
          <w:bCs/>
          <w:noProof/>
          <w:lang w:eastAsia="es-ES"/>
        </w:rPr>
        <w:t xml:space="preserve"> imagénes</w:t>
      </w:r>
      <w:r w:rsidR="0099323A">
        <w:rPr>
          <w:rFonts w:ascii="Arial" w:eastAsia="MS Mincho" w:hAnsi="Arial" w:cs="Arial"/>
          <w:bCs/>
          <w:noProof/>
          <w:lang w:eastAsia="es-ES"/>
        </w:rPr>
        <w:t>, bocetos</w:t>
      </w:r>
      <w:r w:rsidR="00AF2BE5">
        <w:rPr>
          <w:rFonts w:ascii="Arial" w:eastAsia="MS Mincho" w:hAnsi="Arial" w:cs="Arial"/>
          <w:bCs/>
          <w:noProof/>
          <w:lang w:eastAsia="es-ES"/>
        </w:rPr>
        <w:t>, etc.</w:t>
      </w:r>
    </w:p>
    <w:p w14:paraId="6E085C2B" w14:textId="237712C3" w:rsidR="00567F8C" w:rsidRDefault="00A1416F" w:rsidP="00585BE7">
      <w:pPr>
        <w:pStyle w:val="Prrafodelista"/>
        <w:numPr>
          <w:ilvl w:val="0"/>
          <w:numId w:val="2"/>
        </w:numPr>
        <w:spacing w:after="0" w:line="720" w:lineRule="auto"/>
        <w:ind w:right="948"/>
        <w:jc w:val="both"/>
        <w:rPr>
          <w:rFonts w:ascii="Arial" w:eastAsia="MS Mincho" w:hAnsi="Arial" w:cs="Arial"/>
          <w:bCs/>
          <w:noProof/>
          <w:lang w:eastAsia="es-ES"/>
        </w:rPr>
      </w:pPr>
      <w:r w:rsidRPr="00653B6B">
        <w:rPr>
          <w:rFonts w:ascii="Arial" w:eastAsia="MS Mincho" w:hAnsi="Arial" w:cs="Arial"/>
          <w:bCs/>
          <w:noProof/>
          <w:lang w:eastAsia="es-ES"/>
        </w:rPr>
        <w:t>Contextau</w:t>
      </w:r>
      <w:r w:rsidR="00567F8C">
        <w:rPr>
          <w:rFonts w:ascii="Arial" w:eastAsia="MS Mincho" w:hAnsi="Arial" w:cs="Arial"/>
          <w:bCs/>
          <w:noProof/>
          <w:lang w:eastAsia="es-ES"/>
        </w:rPr>
        <w:t>li</w:t>
      </w:r>
      <w:r w:rsidRPr="00653B6B">
        <w:rPr>
          <w:rFonts w:ascii="Arial" w:eastAsia="MS Mincho" w:hAnsi="Arial" w:cs="Arial"/>
          <w:bCs/>
          <w:noProof/>
          <w:lang w:eastAsia="es-ES"/>
        </w:rPr>
        <w:t xml:space="preserve">zación del proyecto en la trayectoria </w:t>
      </w:r>
      <w:r w:rsidR="00FA5AD3">
        <w:rPr>
          <w:rFonts w:ascii="Arial" w:eastAsia="MS Mincho" w:hAnsi="Arial" w:cs="Arial"/>
          <w:bCs/>
          <w:noProof/>
          <w:lang w:eastAsia="es-ES"/>
        </w:rPr>
        <w:t>de investigación</w:t>
      </w:r>
      <w:r w:rsidR="003873D0" w:rsidRPr="00653B6B">
        <w:rPr>
          <w:rFonts w:ascii="Arial" w:eastAsia="MS Mincho" w:hAnsi="Arial" w:cs="Arial"/>
          <w:bCs/>
          <w:noProof/>
          <w:lang w:eastAsia="es-ES"/>
        </w:rPr>
        <w:t xml:space="preserve"> del/la artista</w:t>
      </w:r>
    </w:p>
    <w:p w14:paraId="45051E48" w14:textId="77777777" w:rsidR="00567F8C" w:rsidRDefault="005A76CC" w:rsidP="00585BE7">
      <w:pPr>
        <w:pStyle w:val="Prrafodelista"/>
        <w:numPr>
          <w:ilvl w:val="0"/>
          <w:numId w:val="2"/>
        </w:numPr>
        <w:spacing w:after="0" w:line="720" w:lineRule="auto"/>
        <w:ind w:right="948"/>
        <w:jc w:val="both"/>
        <w:rPr>
          <w:rFonts w:ascii="Arial" w:eastAsia="MS Mincho" w:hAnsi="Arial" w:cs="Arial"/>
          <w:bCs/>
          <w:noProof/>
          <w:lang w:eastAsia="es-ES"/>
        </w:rPr>
      </w:pPr>
      <w:r w:rsidRPr="00567F8C">
        <w:rPr>
          <w:rFonts w:ascii="Arial" w:eastAsia="MS Mincho" w:hAnsi="Arial" w:cs="Arial"/>
          <w:bCs/>
          <w:noProof/>
          <w:lang w:eastAsia="es-ES"/>
        </w:rPr>
        <w:t>Justificación personal sobre la conveniencia</w:t>
      </w:r>
      <w:r w:rsidR="00B2232C" w:rsidRPr="00567F8C">
        <w:rPr>
          <w:rFonts w:ascii="Arial" w:eastAsia="MS Mincho" w:hAnsi="Arial" w:cs="Arial"/>
          <w:bCs/>
          <w:noProof/>
          <w:lang w:eastAsia="es-ES"/>
        </w:rPr>
        <w:t xml:space="preserve"> de llevarlo a cabo</w:t>
      </w:r>
    </w:p>
    <w:p w14:paraId="0739121C" w14:textId="0B3214A8" w:rsidR="00EB05AF" w:rsidRDefault="00EB05AF" w:rsidP="00585BE7">
      <w:pPr>
        <w:pStyle w:val="Prrafodelista"/>
        <w:numPr>
          <w:ilvl w:val="0"/>
          <w:numId w:val="2"/>
        </w:numPr>
        <w:spacing w:after="0" w:line="720" w:lineRule="auto"/>
        <w:ind w:right="948"/>
        <w:jc w:val="both"/>
        <w:rPr>
          <w:rFonts w:ascii="Arial" w:eastAsia="MS Mincho" w:hAnsi="Arial" w:cs="Arial"/>
          <w:bCs/>
          <w:noProof/>
          <w:lang w:eastAsia="es-ES"/>
        </w:rPr>
      </w:pPr>
      <w:r>
        <w:rPr>
          <w:rFonts w:ascii="Arial" w:eastAsia="MS Mincho" w:hAnsi="Arial" w:cs="Arial"/>
          <w:bCs/>
          <w:noProof/>
          <w:lang w:eastAsia="es-ES"/>
        </w:rPr>
        <w:t>Justificación de la elección del comisario/a, en su caso.</w:t>
      </w:r>
    </w:p>
    <w:p w14:paraId="03E065A2" w14:textId="349DEB7E" w:rsidR="00EB05AF" w:rsidRDefault="00585BE7" w:rsidP="00585BE7">
      <w:pPr>
        <w:pStyle w:val="Prrafodelista"/>
        <w:numPr>
          <w:ilvl w:val="0"/>
          <w:numId w:val="2"/>
        </w:numPr>
        <w:spacing w:after="0" w:line="720" w:lineRule="auto"/>
        <w:ind w:right="948"/>
        <w:jc w:val="both"/>
        <w:rPr>
          <w:rFonts w:ascii="Arial" w:eastAsia="MS Mincho" w:hAnsi="Arial" w:cs="Arial"/>
          <w:bCs/>
          <w:noProof/>
          <w:lang w:eastAsia="es-ES"/>
        </w:rPr>
      </w:pPr>
      <w:r>
        <w:rPr>
          <w:rFonts w:ascii="Arial" w:eastAsia="MS Mincho" w:hAnsi="Arial" w:cs="Arial"/>
          <w:bCs/>
          <w:noProof/>
          <w:lang w:eastAsia="es-ES"/>
        </w:rPr>
        <w:t>Justificación de elección del centro</w:t>
      </w:r>
    </w:p>
    <w:p w14:paraId="0B3F1074" w14:textId="05A1F72D" w:rsidR="00EA03A0" w:rsidRDefault="00EA03A0" w:rsidP="00585BE7">
      <w:pPr>
        <w:pStyle w:val="Prrafodelista"/>
        <w:numPr>
          <w:ilvl w:val="0"/>
          <w:numId w:val="2"/>
        </w:numPr>
        <w:spacing w:after="0" w:line="720" w:lineRule="auto"/>
        <w:ind w:right="948"/>
        <w:jc w:val="both"/>
        <w:rPr>
          <w:rFonts w:ascii="Arial" w:eastAsia="MS Mincho" w:hAnsi="Arial" w:cs="Arial"/>
          <w:bCs/>
          <w:noProof/>
          <w:lang w:eastAsia="es-ES"/>
        </w:rPr>
      </w:pPr>
      <w:r>
        <w:rPr>
          <w:rFonts w:ascii="Arial" w:eastAsia="MS Mincho" w:hAnsi="Arial" w:cs="Arial"/>
          <w:bCs/>
          <w:noProof/>
          <w:lang w:eastAsia="es-ES"/>
        </w:rPr>
        <w:t>Catálogo:</w:t>
      </w:r>
      <w:r w:rsidR="00AD62F9">
        <w:rPr>
          <w:rFonts w:ascii="Arial" w:eastAsia="MS Mincho" w:hAnsi="Arial" w:cs="Arial"/>
          <w:bCs/>
          <w:noProof/>
          <w:lang w:eastAsia="es-ES"/>
        </w:rPr>
        <w:t xml:space="preserve"> </w:t>
      </w:r>
      <w:r w:rsidR="00842B4E">
        <w:rPr>
          <w:rFonts w:ascii="Arial" w:eastAsia="MS Mincho" w:hAnsi="Arial" w:cs="Arial"/>
          <w:bCs/>
          <w:noProof/>
          <w:lang w:eastAsia="es-ES"/>
        </w:rPr>
        <w:t>autoría del/los/texto/s, caracteristicas técnicas</w:t>
      </w:r>
      <w:r w:rsidR="00591500">
        <w:rPr>
          <w:rFonts w:ascii="Arial" w:eastAsia="MS Mincho" w:hAnsi="Arial" w:cs="Arial"/>
          <w:bCs/>
          <w:noProof/>
          <w:lang w:eastAsia="es-ES"/>
        </w:rPr>
        <w:t xml:space="preserve"> (formato, nº de páginas, tipo de portada….)</w:t>
      </w:r>
      <w:r w:rsidR="00AD62F9">
        <w:rPr>
          <w:rFonts w:ascii="Arial" w:eastAsia="MS Mincho" w:hAnsi="Arial" w:cs="Arial"/>
          <w:bCs/>
          <w:noProof/>
          <w:lang w:eastAsia="es-ES"/>
        </w:rPr>
        <w:t>, etc</w:t>
      </w:r>
    </w:p>
    <w:p w14:paraId="3A77AE0D" w14:textId="3F97FE57" w:rsidR="00567F8C" w:rsidRPr="00567F8C" w:rsidRDefault="00567F8C" w:rsidP="00585BE7">
      <w:pPr>
        <w:pStyle w:val="Prrafodelista"/>
        <w:numPr>
          <w:ilvl w:val="0"/>
          <w:numId w:val="2"/>
        </w:numPr>
        <w:spacing w:after="0" w:line="720" w:lineRule="auto"/>
        <w:ind w:right="948"/>
        <w:jc w:val="both"/>
        <w:rPr>
          <w:rFonts w:ascii="Arial" w:eastAsia="MS Mincho" w:hAnsi="Arial" w:cs="Arial"/>
          <w:bCs/>
          <w:noProof/>
          <w:lang w:eastAsia="es-ES"/>
        </w:rPr>
      </w:pPr>
      <w:r w:rsidRPr="00567F8C">
        <w:rPr>
          <w:rFonts w:ascii="Arial" w:eastAsia="MS Mincho" w:hAnsi="Arial" w:cs="Arial"/>
          <w:bCs/>
          <w:noProof/>
          <w:lang w:eastAsia="es-ES"/>
        </w:rPr>
        <w:t>Plan de actuaciones (Cronograma)</w:t>
      </w:r>
    </w:p>
    <w:sectPr w:rsidR="00567F8C" w:rsidRPr="00567F8C" w:rsidSect="00DC43A6">
      <w:headerReference w:type="default" r:id="rId10"/>
      <w:pgSz w:w="11906" w:h="16838"/>
      <w:pgMar w:top="2608" w:right="70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A6697" w14:textId="77777777" w:rsidR="005B53FE" w:rsidRDefault="005B53FE" w:rsidP="0033118A">
      <w:pPr>
        <w:spacing w:after="0" w:line="240" w:lineRule="auto"/>
      </w:pPr>
      <w:r>
        <w:separator/>
      </w:r>
    </w:p>
  </w:endnote>
  <w:endnote w:type="continuationSeparator" w:id="0">
    <w:p w14:paraId="7A0E5F8D" w14:textId="77777777" w:rsidR="005B53FE" w:rsidRDefault="005B53FE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0A60F" w14:textId="77777777" w:rsidR="005B53FE" w:rsidRDefault="005B53FE" w:rsidP="0033118A">
      <w:pPr>
        <w:spacing w:after="0" w:line="240" w:lineRule="auto"/>
      </w:pPr>
      <w:r>
        <w:separator/>
      </w:r>
    </w:p>
  </w:footnote>
  <w:footnote w:type="continuationSeparator" w:id="0">
    <w:p w14:paraId="05D08106" w14:textId="77777777" w:rsidR="005B53FE" w:rsidRDefault="005B53FE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pPr w:vertAnchor="page" w:horzAnchor="margin" w:tblpXSpec="center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14:paraId="19C029FD" w14:textId="77777777" w:rsidTr="00FC12A2">
      <w:trPr>
        <w:cantSplit/>
        <w:trHeight w:hRule="exact" w:val="2127"/>
      </w:trPr>
      <w:tc>
        <w:tcPr>
          <w:tcW w:w="11906" w:type="dxa"/>
          <w:noWrap/>
        </w:tcPr>
        <w:p w14:paraId="09C9B20C" w14:textId="771A1B05" w:rsidR="0033118A" w:rsidRDefault="00EC3C65" w:rsidP="00FC12A2">
          <w:pPr>
            <w:pStyle w:val="Encabezado"/>
            <w:tabs>
              <w:tab w:val="clear" w:pos="4252"/>
              <w:tab w:val="clear" w:pos="8504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F8B8F52" wp14:editId="486AFF51">
                <wp:simplePos x="0" y="0"/>
                <wp:positionH relativeFrom="column">
                  <wp:posOffset>407035</wp:posOffset>
                </wp:positionH>
                <wp:positionV relativeFrom="paragraph">
                  <wp:posOffset>247650</wp:posOffset>
                </wp:positionV>
                <wp:extent cx="6517005" cy="1323975"/>
                <wp:effectExtent l="0" t="0" r="0" b="0"/>
                <wp:wrapSquare wrapText="bothSides"/>
                <wp:docPr id="126438729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7005" cy="1323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C178827" w14:textId="77777777"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80091"/>
    <w:multiLevelType w:val="hybridMultilevel"/>
    <w:tmpl w:val="F87C6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126E2"/>
    <w:multiLevelType w:val="hybridMultilevel"/>
    <w:tmpl w:val="B086A74A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84569224">
    <w:abstractNumId w:val="0"/>
  </w:num>
  <w:num w:numId="2" w16cid:durableId="459765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2C4"/>
    <w:rsid w:val="00047D79"/>
    <w:rsid w:val="000A3A23"/>
    <w:rsid w:val="000A6CBE"/>
    <w:rsid w:val="000B4103"/>
    <w:rsid w:val="000C06AB"/>
    <w:rsid w:val="000F63D9"/>
    <w:rsid w:val="0013104E"/>
    <w:rsid w:val="001353E8"/>
    <w:rsid w:val="00145364"/>
    <w:rsid w:val="0019746C"/>
    <w:rsid w:val="001F6198"/>
    <w:rsid w:val="0020548E"/>
    <w:rsid w:val="00235B81"/>
    <w:rsid w:val="00244494"/>
    <w:rsid w:val="002A10AD"/>
    <w:rsid w:val="002B5787"/>
    <w:rsid w:val="002C71E3"/>
    <w:rsid w:val="002F160D"/>
    <w:rsid w:val="00300B15"/>
    <w:rsid w:val="0033118A"/>
    <w:rsid w:val="00335BD5"/>
    <w:rsid w:val="00336861"/>
    <w:rsid w:val="00367362"/>
    <w:rsid w:val="003873D0"/>
    <w:rsid w:val="003C26F0"/>
    <w:rsid w:val="004340A0"/>
    <w:rsid w:val="0048232C"/>
    <w:rsid w:val="004C27A0"/>
    <w:rsid w:val="004E7DEE"/>
    <w:rsid w:val="005271AF"/>
    <w:rsid w:val="00546BB5"/>
    <w:rsid w:val="00567F8C"/>
    <w:rsid w:val="00571A70"/>
    <w:rsid w:val="00585BE7"/>
    <w:rsid w:val="00591500"/>
    <w:rsid w:val="005A76CC"/>
    <w:rsid w:val="005B53FE"/>
    <w:rsid w:val="00653B6B"/>
    <w:rsid w:val="00654D1C"/>
    <w:rsid w:val="00681F44"/>
    <w:rsid w:val="006B3107"/>
    <w:rsid w:val="006C3EC3"/>
    <w:rsid w:val="006E3224"/>
    <w:rsid w:val="00752411"/>
    <w:rsid w:val="007F23D3"/>
    <w:rsid w:val="007F5FF3"/>
    <w:rsid w:val="00803045"/>
    <w:rsid w:val="00805E6D"/>
    <w:rsid w:val="00842B4E"/>
    <w:rsid w:val="008533CF"/>
    <w:rsid w:val="00860561"/>
    <w:rsid w:val="008B55BB"/>
    <w:rsid w:val="008E3810"/>
    <w:rsid w:val="008F06D7"/>
    <w:rsid w:val="008F2AE9"/>
    <w:rsid w:val="00940CA3"/>
    <w:rsid w:val="0099323A"/>
    <w:rsid w:val="00997DCA"/>
    <w:rsid w:val="00A01ACF"/>
    <w:rsid w:val="00A1416F"/>
    <w:rsid w:val="00A441B7"/>
    <w:rsid w:val="00A9703E"/>
    <w:rsid w:val="00AD62F9"/>
    <w:rsid w:val="00AF2BE5"/>
    <w:rsid w:val="00B012C4"/>
    <w:rsid w:val="00B2232C"/>
    <w:rsid w:val="00BB7A33"/>
    <w:rsid w:val="00C44004"/>
    <w:rsid w:val="00C90589"/>
    <w:rsid w:val="00C95ECB"/>
    <w:rsid w:val="00CB394E"/>
    <w:rsid w:val="00D0196C"/>
    <w:rsid w:val="00D402E1"/>
    <w:rsid w:val="00DC235A"/>
    <w:rsid w:val="00DC43A6"/>
    <w:rsid w:val="00DD6624"/>
    <w:rsid w:val="00E31F1A"/>
    <w:rsid w:val="00E40F03"/>
    <w:rsid w:val="00E745ED"/>
    <w:rsid w:val="00E92EEC"/>
    <w:rsid w:val="00EA03A0"/>
    <w:rsid w:val="00EA3B4B"/>
    <w:rsid w:val="00EB05AF"/>
    <w:rsid w:val="00EC3C65"/>
    <w:rsid w:val="00ED3C35"/>
    <w:rsid w:val="00F217D2"/>
    <w:rsid w:val="00F57B54"/>
    <w:rsid w:val="00F64701"/>
    <w:rsid w:val="00F8136A"/>
    <w:rsid w:val="00FA5AD3"/>
    <w:rsid w:val="00FC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4A364"/>
  <w15:chartTrackingRefBased/>
  <w15:docId w15:val="{48A457B6-ECB4-4200-9FC2-3B72D3D3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epgina1">
    <w:name w:val="Pie de página1"/>
    <w:rsid w:val="007F23D3"/>
    <w:pPr>
      <w:tabs>
        <w:tab w:val="center" w:pos="4252"/>
        <w:tab w:val="right" w:pos="8504"/>
      </w:tabs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970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5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2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s27p\AppData\Local\Temp\4\Temp1_114706-02%20Consejer&#237;a%20de%20Presidencia,%20Turismo%20y%20Deportes%20(2).zip\02%20Consejer&#237;a%20de%20Presidencia,%20Turismo,%20Cultura,%20Juventud,%20Deportes%20y%20Portavoc&#237;a\CPTCJDP%20-%20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bf619d4e-58ed-4b7d-81b5-a93eb9114c91"/>
    <ds:schemaRef ds:uri="http://schemas.microsoft.com/office/infopath/2007/PartnerControls"/>
    <ds:schemaRef ds:uri="http://schemas.openxmlformats.org/package/2006/metadata/core-properties"/>
    <ds:schemaRef ds:uri="fdb77b70-5048-4f34-a983-2e26d013972e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45ADA-C145-4427-AD4B-AC9B0BCAA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CPTCJDP - ICA.dotx</Template>
  <TotalTime>34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SANCHEZ SANCHEZ, FELIPE</cp:lastModifiedBy>
  <cp:revision>26</cp:revision>
  <dcterms:created xsi:type="dcterms:W3CDTF">2023-01-23T08:38:00Z</dcterms:created>
  <dcterms:modified xsi:type="dcterms:W3CDTF">2024-12-13T12:46:00Z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MediaServiceImageTags">
    <vt:lpwstr/>
  </property>
</Properties>
</file>